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EB8C0" w14:textId="77777777" w:rsidR="0058757D" w:rsidRDefault="0058757D" w:rsidP="00111B27">
      <w:pPr>
        <w:spacing w:line="360" w:lineRule="auto"/>
        <w:jc w:val="center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修正案审查申请表</w:t>
      </w:r>
    </w:p>
    <w:tbl>
      <w:tblPr>
        <w:tblW w:w="87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86"/>
        <w:gridCol w:w="1936"/>
        <w:gridCol w:w="59"/>
        <w:gridCol w:w="2381"/>
        <w:gridCol w:w="29"/>
        <w:gridCol w:w="2411"/>
      </w:tblGrid>
      <w:tr w:rsidR="00111B27" w:rsidRPr="00111B27" w14:paraId="27A5F202" w14:textId="77777777" w:rsidTr="00111B27">
        <w:trPr>
          <w:trHeight w:val="454"/>
          <w:jc w:val="center"/>
        </w:trPr>
        <w:tc>
          <w:tcPr>
            <w:tcW w:w="1886" w:type="dxa"/>
            <w:vAlign w:val="center"/>
          </w:tcPr>
          <w:p w14:paraId="69528FDD" w14:textId="77777777" w:rsidR="00111B27" w:rsidRPr="00111B27" w:rsidRDefault="00111B27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项目名称</w:t>
            </w:r>
          </w:p>
        </w:tc>
        <w:tc>
          <w:tcPr>
            <w:tcW w:w="6816" w:type="dxa"/>
            <w:gridSpan w:val="5"/>
            <w:vAlign w:val="center"/>
          </w:tcPr>
          <w:p w14:paraId="1F6603A1" w14:textId="77777777" w:rsidR="00111B27" w:rsidRPr="00111B27" w:rsidRDefault="00111B27" w:rsidP="00C12B3A">
            <w:pPr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111B27" w:rsidRPr="00111B27" w14:paraId="2F963D7C" w14:textId="77777777" w:rsidTr="00111B27">
        <w:trPr>
          <w:trHeight w:val="454"/>
          <w:jc w:val="center"/>
        </w:trPr>
        <w:tc>
          <w:tcPr>
            <w:tcW w:w="1886" w:type="dxa"/>
            <w:vAlign w:val="center"/>
          </w:tcPr>
          <w:p w14:paraId="24420B3F" w14:textId="77777777" w:rsidR="00111B27" w:rsidRPr="00111B27" w:rsidRDefault="00111B27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临床研究类别</w:t>
            </w:r>
          </w:p>
        </w:tc>
        <w:tc>
          <w:tcPr>
            <w:tcW w:w="6816" w:type="dxa"/>
            <w:gridSpan w:val="5"/>
            <w:vAlign w:val="center"/>
          </w:tcPr>
          <w:p w14:paraId="14B64588" w14:textId="2DD19D18" w:rsidR="00111B27" w:rsidRPr="00111B27" w:rsidRDefault="00111B27" w:rsidP="00E22509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□药物临床试验                  □医疗器械临床试验   </w:t>
            </w:r>
          </w:p>
        </w:tc>
      </w:tr>
      <w:tr w:rsidR="00111B27" w:rsidRPr="00111B27" w14:paraId="71E138E2" w14:textId="77777777" w:rsidTr="00111B27">
        <w:trPr>
          <w:trHeight w:val="454"/>
          <w:jc w:val="center"/>
        </w:trPr>
        <w:tc>
          <w:tcPr>
            <w:tcW w:w="1886" w:type="dxa"/>
            <w:vAlign w:val="center"/>
          </w:tcPr>
          <w:p w14:paraId="31C19809" w14:textId="77777777" w:rsidR="00111B27" w:rsidRPr="00111B27" w:rsidRDefault="00111B27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申办方</w:t>
            </w:r>
          </w:p>
        </w:tc>
        <w:tc>
          <w:tcPr>
            <w:tcW w:w="6816" w:type="dxa"/>
            <w:gridSpan w:val="5"/>
            <w:vAlign w:val="center"/>
          </w:tcPr>
          <w:p w14:paraId="6AF270E0" w14:textId="77777777" w:rsidR="00111B27" w:rsidRPr="00111B27" w:rsidRDefault="00111B27" w:rsidP="00C12B3A">
            <w:pPr>
              <w:rPr>
                <w:rFonts w:ascii="宋体" w:eastAsia="宋体" w:hAnsi="宋体" w:cs="仿宋" w:hint="eastAsia"/>
                <w:szCs w:val="21"/>
              </w:rPr>
            </w:pPr>
          </w:p>
        </w:tc>
      </w:tr>
      <w:tr w:rsidR="00111B27" w:rsidRPr="00111B27" w14:paraId="193D3186" w14:textId="77777777" w:rsidTr="00111B27">
        <w:trPr>
          <w:trHeight w:val="454"/>
          <w:jc w:val="center"/>
        </w:trPr>
        <w:tc>
          <w:tcPr>
            <w:tcW w:w="1886" w:type="dxa"/>
            <w:vAlign w:val="center"/>
          </w:tcPr>
          <w:p w14:paraId="68502B83" w14:textId="77777777" w:rsidR="00111B27" w:rsidRPr="00111B27" w:rsidRDefault="00111B27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修正次数</w:t>
            </w:r>
          </w:p>
        </w:tc>
        <w:tc>
          <w:tcPr>
            <w:tcW w:w="1936" w:type="dxa"/>
            <w:vAlign w:val="center"/>
          </w:tcPr>
          <w:p w14:paraId="66A232B4" w14:textId="77777777" w:rsidR="00111B27" w:rsidRPr="00111B27" w:rsidRDefault="00111B27" w:rsidP="00C12B3A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</w:p>
        </w:tc>
        <w:tc>
          <w:tcPr>
            <w:tcW w:w="2440" w:type="dxa"/>
            <w:gridSpan w:val="2"/>
            <w:vAlign w:val="center"/>
          </w:tcPr>
          <w:p w14:paraId="778015BA" w14:textId="77777777" w:rsidR="00111B27" w:rsidRPr="00111B27" w:rsidRDefault="00111B27" w:rsidP="00C12B3A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伦理审查委员会批准的跟踪审查频率</w:t>
            </w:r>
          </w:p>
        </w:tc>
        <w:tc>
          <w:tcPr>
            <w:tcW w:w="2440" w:type="dxa"/>
            <w:gridSpan w:val="2"/>
            <w:vAlign w:val="center"/>
          </w:tcPr>
          <w:p w14:paraId="07CE87D2" w14:textId="77777777" w:rsidR="00111B27" w:rsidRPr="00111B27" w:rsidRDefault="00111B27" w:rsidP="00C12B3A">
            <w:pPr>
              <w:rPr>
                <w:rFonts w:ascii="宋体" w:eastAsia="宋体" w:hAnsi="宋体" w:cs="仿宋" w:hint="eastAsia"/>
                <w:szCs w:val="21"/>
              </w:rPr>
            </w:pPr>
          </w:p>
        </w:tc>
      </w:tr>
      <w:tr w:rsidR="00111B27" w:rsidRPr="00111B27" w14:paraId="60814D01" w14:textId="77777777" w:rsidTr="00111B27">
        <w:trPr>
          <w:trHeight w:val="454"/>
          <w:jc w:val="center"/>
        </w:trPr>
        <w:tc>
          <w:tcPr>
            <w:tcW w:w="1886" w:type="dxa"/>
            <w:vAlign w:val="center"/>
          </w:tcPr>
          <w:p w14:paraId="5BA197ED" w14:textId="77777777" w:rsidR="00111B27" w:rsidRPr="00111B27" w:rsidRDefault="00111B27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主要研究者</w:t>
            </w:r>
          </w:p>
        </w:tc>
        <w:tc>
          <w:tcPr>
            <w:tcW w:w="1936" w:type="dxa"/>
            <w:vAlign w:val="center"/>
          </w:tcPr>
          <w:p w14:paraId="614E4C6B" w14:textId="77777777" w:rsidR="00111B27" w:rsidRPr="00111B27" w:rsidRDefault="00111B27" w:rsidP="00C12B3A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</w:p>
        </w:tc>
        <w:tc>
          <w:tcPr>
            <w:tcW w:w="2440" w:type="dxa"/>
            <w:gridSpan w:val="2"/>
            <w:vAlign w:val="center"/>
          </w:tcPr>
          <w:p w14:paraId="13D67F3D" w14:textId="77777777" w:rsidR="00111B27" w:rsidRPr="00111B27" w:rsidRDefault="00111B27" w:rsidP="00C12B3A">
            <w:pPr>
              <w:jc w:val="center"/>
              <w:rPr>
                <w:rFonts w:ascii="宋体" w:eastAsia="宋体" w:hAnsi="宋体" w:cs="仿宋" w:hint="eastAsia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承担科室</w:t>
            </w:r>
          </w:p>
        </w:tc>
        <w:tc>
          <w:tcPr>
            <w:tcW w:w="2440" w:type="dxa"/>
            <w:gridSpan w:val="2"/>
            <w:vAlign w:val="center"/>
          </w:tcPr>
          <w:p w14:paraId="26DBFCE3" w14:textId="77777777" w:rsidR="00111B27" w:rsidRPr="00111B27" w:rsidRDefault="00111B27" w:rsidP="00C12B3A">
            <w:pPr>
              <w:rPr>
                <w:rFonts w:ascii="宋体" w:eastAsia="宋体" w:hAnsi="宋体" w:cs="仿宋" w:hint="eastAsia"/>
                <w:szCs w:val="21"/>
              </w:rPr>
            </w:pPr>
          </w:p>
        </w:tc>
      </w:tr>
      <w:tr w:rsidR="00111B27" w:rsidRPr="00111B27" w14:paraId="107CBFD8" w14:textId="77777777" w:rsidTr="00111B27">
        <w:trPr>
          <w:trHeight w:val="527"/>
          <w:jc w:val="center"/>
        </w:trPr>
        <w:tc>
          <w:tcPr>
            <w:tcW w:w="1886" w:type="dxa"/>
            <w:vAlign w:val="center"/>
          </w:tcPr>
          <w:p w14:paraId="5B741693" w14:textId="77777777" w:rsidR="00111B27" w:rsidRPr="00111B27" w:rsidRDefault="00111B27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修正类别</w:t>
            </w:r>
          </w:p>
        </w:tc>
        <w:tc>
          <w:tcPr>
            <w:tcW w:w="6816" w:type="dxa"/>
            <w:gridSpan w:val="5"/>
            <w:vAlign w:val="center"/>
          </w:tcPr>
          <w:p w14:paraId="0F92DEDF" w14:textId="56939F11" w:rsidR="00111B27" w:rsidRPr="00111B27" w:rsidRDefault="00111B27" w:rsidP="00C12B3A">
            <w:pPr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□研究方案  □</w:t>
            </w: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知情同意书  </w:t>
            </w:r>
            <w:r w:rsidRPr="00111B27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□</w:t>
            </w: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招募</w:t>
            </w:r>
            <w:r w:rsidR="00F11516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材料  </w:t>
            </w:r>
            <w:r w:rsidRPr="00111B27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□其它</w:t>
            </w:r>
            <w:r w:rsidRPr="00111B27">
              <w:rPr>
                <w:rFonts w:ascii="宋体" w:eastAsia="宋体" w:hAnsi="宋体" w:cs="仿宋" w:hint="eastAsia"/>
                <w:color w:val="000000"/>
                <w:spacing w:val="20"/>
                <w:szCs w:val="21"/>
                <w:u w:val="single"/>
              </w:rPr>
              <w:t xml:space="preserve">     </w:t>
            </w:r>
          </w:p>
        </w:tc>
      </w:tr>
      <w:tr w:rsidR="00111B27" w:rsidRPr="00111B27" w14:paraId="346ADADF" w14:textId="77777777" w:rsidTr="00111B27">
        <w:trPr>
          <w:trHeight w:val="454"/>
          <w:jc w:val="center"/>
        </w:trPr>
        <w:tc>
          <w:tcPr>
            <w:tcW w:w="1886" w:type="dxa"/>
            <w:vAlign w:val="center"/>
          </w:tcPr>
          <w:p w14:paraId="1CD8891A" w14:textId="77777777" w:rsidR="00111B27" w:rsidRPr="00111B27" w:rsidRDefault="00111B27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递交资料</w:t>
            </w:r>
          </w:p>
          <w:p w14:paraId="3A1076CC" w14:textId="77777777" w:rsidR="00111B27" w:rsidRPr="00111B27" w:rsidRDefault="00111B27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（版本号与日期）</w:t>
            </w:r>
          </w:p>
        </w:tc>
        <w:tc>
          <w:tcPr>
            <w:tcW w:w="6816" w:type="dxa"/>
            <w:gridSpan w:val="5"/>
            <w:vAlign w:val="center"/>
          </w:tcPr>
          <w:p w14:paraId="24AA4D79" w14:textId="77777777" w:rsidR="00111B27" w:rsidRPr="00111B27" w:rsidRDefault="00111B27" w:rsidP="00C12B3A">
            <w:pPr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111B27" w:rsidRPr="00111B27" w14:paraId="2609CFF5" w14:textId="77777777" w:rsidTr="00111B27">
        <w:trPr>
          <w:trHeight w:val="527"/>
          <w:jc w:val="center"/>
        </w:trPr>
        <w:tc>
          <w:tcPr>
            <w:tcW w:w="1886" w:type="dxa"/>
            <w:vAlign w:val="center"/>
          </w:tcPr>
          <w:p w14:paraId="025B7488" w14:textId="77777777" w:rsidR="00111B27" w:rsidRPr="00111B27" w:rsidRDefault="00111B27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修正案对研究的</w:t>
            </w:r>
          </w:p>
          <w:p w14:paraId="09923EE1" w14:textId="77777777" w:rsidR="00111B27" w:rsidRPr="00111B27" w:rsidRDefault="00111B27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影响</w:t>
            </w:r>
          </w:p>
        </w:tc>
        <w:tc>
          <w:tcPr>
            <w:tcW w:w="6816" w:type="dxa"/>
            <w:gridSpan w:val="5"/>
            <w:vAlign w:val="center"/>
          </w:tcPr>
          <w:p w14:paraId="4A82FD6E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1.修正案是否增加研究的预期风险：□是   □否</w:t>
            </w:r>
          </w:p>
          <w:p w14:paraId="1E413E91" w14:textId="784A2484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2.修正案是否降低</w:t>
            </w:r>
            <w:r w:rsidR="00F11516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预期受益：□是   □否 </w:t>
            </w:r>
          </w:p>
          <w:p w14:paraId="480A1485" w14:textId="4F67D7E2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3.修正案是否增加</w:t>
            </w:r>
            <w:r w:rsidR="00F11516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参加研究的持续时间或花费：□是  □否</w:t>
            </w:r>
          </w:p>
          <w:p w14:paraId="45C215F9" w14:textId="5DD1E3B9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4.修正案是否对已经纳入的</w:t>
            </w:r>
            <w:r w:rsidR="00F11516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造成影响：□是  □否  □不适用</w:t>
            </w:r>
          </w:p>
          <w:p w14:paraId="41D1BB43" w14:textId="581A1C41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5.在研</w:t>
            </w:r>
            <w:r w:rsidR="00F11516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是否需要重新获取知情同意书：□是  □否</w:t>
            </w:r>
            <w:r w:rsidRPr="00111B27">
              <w:rPr>
                <w:rFonts w:ascii="宋体" w:eastAsia="宋体" w:hAnsi="宋体" w:cs="仿宋" w:hint="eastAsia"/>
                <w:szCs w:val="21"/>
              </w:rPr>
              <w:t>（请予以说明）  □不适用（请予以说明）</w:t>
            </w:r>
          </w:p>
        </w:tc>
      </w:tr>
      <w:tr w:rsidR="00111B27" w:rsidRPr="00111B27" w14:paraId="6A72D2C7" w14:textId="77777777" w:rsidTr="00111B27">
        <w:trPr>
          <w:trHeight w:val="527"/>
          <w:jc w:val="center"/>
        </w:trPr>
        <w:tc>
          <w:tcPr>
            <w:tcW w:w="8702" w:type="dxa"/>
            <w:gridSpan w:val="6"/>
            <w:vAlign w:val="center"/>
          </w:tcPr>
          <w:p w14:paraId="617BC2F1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修正情况一览表（可另页附“修正案一览表”）</w:t>
            </w:r>
          </w:p>
          <w:p w14:paraId="63F288B1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修改前版本号与日期：                          修改后版本号与日期：</w:t>
            </w:r>
          </w:p>
        </w:tc>
      </w:tr>
      <w:tr w:rsidR="00111B27" w:rsidRPr="00111B27" w14:paraId="2D247A5C" w14:textId="77777777" w:rsidTr="00111B27">
        <w:trPr>
          <w:trHeight w:val="527"/>
          <w:jc w:val="center"/>
        </w:trPr>
        <w:tc>
          <w:tcPr>
            <w:tcW w:w="1886" w:type="dxa"/>
            <w:vAlign w:val="center"/>
          </w:tcPr>
          <w:p w14:paraId="520D0C63" w14:textId="77777777" w:rsidR="00111B27" w:rsidRDefault="00111B27" w:rsidP="00111B27">
            <w:pPr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页数及行数</w:t>
            </w:r>
          </w:p>
          <w:p w14:paraId="59A1019D" w14:textId="77777777" w:rsidR="00111B27" w:rsidRPr="00111B27" w:rsidRDefault="00111B27" w:rsidP="00111B27">
            <w:pPr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（修改前）</w:t>
            </w:r>
          </w:p>
          <w:p w14:paraId="10C7C119" w14:textId="77777777" w:rsidR="00111B27" w:rsidRDefault="00111B27" w:rsidP="00111B27">
            <w:pPr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页数及行数</w:t>
            </w:r>
          </w:p>
          <w:p w14:paraId="5A47A67C" w14:textId="77777777" w:rsidR="00111B27" w:rsidRPr="00111B27" w:rsidRDefault="00111B27" w:rsidP="00111B27">
            <w:pPr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（修改后）</w:t>
            </w:r>
          </w:p>
        </w:tc>
        <w:tc>
          <w:tcPr>
            <w:tcW w:w="1995" w:type="dxa"/>
            <w:gridSpan w:val="2"/>
            <w:vAlign w:val="center"/>
          </w:tcPr>
          <w:p w14:paraId="09CACB0D" w14:textId="77777777" w:rsidR="00111B27" w:rsidRPr="00111B27" w:rsidRDefault="00111B27" w:rsidP="00C12B3A">
            <w:pPr>
              <w:spacing w:line="360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修改前的内容</w:t>
            </w:r>
          </w:p>
        </w:tc>
        <w:tc>
          <w:tcPr>
            <w:tcW w:w="2410" w:type="dxa"/>
            <w:gridSpan w:val="2"/>
            <w:vAlign w:val="center"/>
          </w:tcPr>
          <w:p w14:paraId="43DC69B2" w14:textId="77777777" w:rsidR="00111B27" w:rsidRPr="00111B27" w:rsidRDefault="00111B27" w:rsidP="00C12B3A">
            <w:pPr>
              <w:spacing w:line="360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修改后的内容</w:t>
            </w:r>
          </w:p>
        </w:tc>
        <w:tc>
          <w:tcPr>
            <w:tcW w:w="2411" w:type="dxa"/>
            <w:vAlign w:val="center"/>
          </w:tcPr>
          <w:p w14:paraId="79CF9F70" w14:textId="77777777" w:rsidR="00111B27" w:rsidRPr="00111B27" w:rsidRDefault="00111B27" w:rsidP="00C12B3A">
            <w:pPr>
              <w:spacing w:line="360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修改原因</w:t>
            </w:r>
          </w:p>
        </w:tc>
      </w:tr>
      <w:tr w:rsidR="00111B27" w:rsidRPr="00111B27" w14:paraId="510C9658" w14:textId="77777777" w:rsidTr="00111B27">
        <w:trPr>
          <w:trHeight w:val="527"/>
          <w:jc w:val="center"/>
        </w:trPr>
        <w:tc>
          <w:tcPr>
            <w:tcW w:w="1886" w:type="dxa"/>
            <w:vAlign w:val="center"/>
          </w:tcPr>
          <w:p w14:paraId="6B76D9D6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14:paraId="498FCC58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2C9F3180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2411" w:type="dxa"/>
            <w:vAlign w:val="center"/>
          </w:tcPr>
          <w:p w14:paraId="723AB3B2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</w:tr>
      <w:tr w:rsidR="00111B27" w:rsidRPr="00111B27" w14:paraId="72575FC2" w14:textId="77777777" w:rsidTr="00111B27">
        <w:trPr>
          <w:trHeight w:val="527"/>
          <w:jc w:val="center"/>
        </w:trPr>
        <w:tc>
          <w:tcPr>
            <w:tcW w:w="1886" w:type="dxa"/>
            <w:vAlign w:val="center"/>
          </w:tcPr>
          <w:p w14:paraId="6AF09059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14:paraId="29DE9321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5ABF28EF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2411" w:type="dxa"/>
            <w:vAlign w:val="center"/>
          </w:tcPr>
          <w:p w14:paraId="729251C1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</w:tr>
      <w:tr w:rsidR="00111B27" w:rsidRPr="00111B27" w14:paraId="0026C286" w14:textId="77777777" w:rsidTr="00111B27">
        <w:trPr>
          <w:trHeight w:val="527"/>
          <w:jc w:val="center"/>
        </w:trPr>
        <w:tc>
          <w:tcPr>
            <w:tcW w:w="1886" w:type="dxa"/>
            <w:vAlign w:val="center"/>
          </w:tcPr>
          <w:p w14:paraId="1D017F0E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14:paraId="5D73ED03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43587D62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2411" w:type="dxa"/>
            <w:vAlign w:val="center"/>
          </w:tcPr>
          <w:p w14:paraId="34CEE4A8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</w:tr>
      <w:tr w:rsidR="00111B27" w:rsidRPr="00111B27" w14:paraId="379ED3DE" w14:textId="77777777" w:rsidTr="00111B27">
        <w:trPr>
          <w:trHeight w:val="527"/>
          <w:jc w:val="center"/>
        </w:trPr>
        <w:tc>
          <w:tcPr>
            <w:tcW w:w="1886" w:type="dxa"/>
            <w:vAlign w:val="center"/>
          </w:tcPr>
          <w:p w14:paraId="6A0138B6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14:paraId="4BE99A80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5BD8F671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2411" w:type="dxa"/>
            <w:vAlign w:val="center"/>
          </w:tcPr>
          <w:p w14:paraId="2D733401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</w:tr>
      <w:tr w:rsidR="00111B27" w:rsidRPr="00111B27" w14:paraId="334E6F8B" w14:textId="77777777" w:rsidTr="00111B27">
        <w:trPr>
          <w:trHeight w:val="527"/>
          <w:jc w:val="center"/>
        </w:trPr>
        <w:tc>
          <w:tcPr>
            <w:tcW w:w="1886" w:type="dxa"/>
            <w:vAlign w:val="center"/>
          </w:tcPr>
          <w:p w14:paraId="6332CCC1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1995" w:type="dxa"/>
            <w:gridSpan w:val="2"/>
            <w:vAlign w:val="center"/>
          </w:tcPr>
          <w:p w14:paraId="2EE5F18A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4670046A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2411" w:type="dxa"/>
            <w:vAlign w:val="center"/>
          </w:tcPr>
          <w:p w14:paraId="526622B6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</w:tr>
      <w:tr w:rsidR="00111B27" w:rsidRPr="00111B27" w14:paraId="489554B2" w14:textId="77777777" w:rsidTr="00111B27">
        <w:trPr>
          <w:trHeight w:val="527"/>
          <w:jc w:val="center"/>
        </w:trPr>
        <w:tc>
          <w:tcPr>
            <w:tcW w:w="1886" w:type="dxa"/>
            <w:vAlign w:val="center"/>
          </w:tcPr>
          <w:p w14:paraId="6319EFA6" w14:textId="77777777" w:rsidR="00111B27" w:rsidRPr="00111B27" w:rsidRDefault="00111B27" w:rsidP="00C12B3A">
            <w:pPr>
              <w:spacing w:line="360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主要研究者签名</w:t>
            </w:r>
          </w:p>
        </w:tc>
        <w:tc>
          <w:tcPr>
            <w:tcW w:w="1995" w:type="dxa"/>
            <w:gridSpan w:val="2"/>
            <w:vAlign w:val="center"/>
          </w:tcPr>
          <w:p w14:paraId="750BB06F" w14:textId="77777777" w:rsidR="00111B27" w:rsidRPr="00111B27" w:rsidRDefault="00111B27" w:rsidP="00C12B3A">
            <w:pPr>
              <w:spacing w:line="360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5C7C7933" w14:textId="77777777" w:rsidR="00111B27" w:rsidRPr="00111B27" w:rsidRDefault="00111B27" w:rsidP="00C12B3A">
            <w:pPr>
              <w:spacing w:line="360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111B27">
              <w:rPr>
                <w:rFonts w:ascii="宋体" w:eastAsia="宋体" w:hAnsi="宋体" w:cs="仿宋" w:hint="eastAsia"/>
                <w:color w:val="000000"/>
                <w:szCs w:val="21"/>
              </w:rPr>
              <w:t>日期</w:t>
            </w:r>
          </w:p>
        </w:tc>
        <w:tc>
          <w:tcPr>
            <w:tcW w:w="2411" w:type="dxa"/>
            <w:vAlign w:val="center"/>
          </w:tcPr>
          <w:p w14:paraId="2E428281" w14:textId="77777777" w:rsidR="00111B27" w:rsidRPr="00111B27" w:rsidRDefault="00111B27" w:rsidP="00C12B3A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</w:tr>
    </w:tbl>
    <w:p w14:paraId="23DF1598" w14:textId="77777777" w:rsidR="00111B27" w:rsidRPr="0058757D" w:rsidRDefault="00111B27" w:rsidP="00111B27">
      <w:pPr>
        <w:spacing w:line="360" w:lineRule="auto"/>
        <w:jc w:val="center"/>
        <w:rPr>
          <w:rFonts w:ascii="宋体" w:eastAsia="宋体" w:hAnsi="宋体" w:hint="eastAsia"/>
          <w:sz w:val="24"/>
          <w:szCs w:val="24"/>
        </w:rPr>
      </w:pPr>
    </w:p>
    <w:sectPr w:rsidR="00111B27" w:rsidRPr="0058757D" w:rsidSect="000A36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851" w:footer="992" w:gutter="454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E311B" w14:textId="77777777" w:rsidR="00C0678A" w:rsidRDefault="00C0678A" w:rsidP="00474C59">
      <w:pPr>
        <w:rPr>
          <w:rFonts w:hint="eastAsia"/>
        </w:rPr>
      </w:pPr>
      <w:r>
        <w:separator/>
      </w:r>
    </w:p>
  </w:endnote>
  <w:endnote w:type="continuationSeparator" w:id="0">
    <w:p w14:paraId="1D8B7C2A" w14:textId="77777777" w:rsidR="00C0678A" w:rsidRDefault="00C0678A" w:rsidP="00474C5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B4390" w14:textId="77777777" w:rsidR="00FB06D4" w:rsidRDefault="00FB06D4">
    <w:pPr>
      <w:pStyle w:val="a7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E8C92" w14:textId="77777777" w:rsidR="00FB06D4" w:rsidRDefault="00FB06D4">
    <w:pPr>
      <w:pStyle w:val="a7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D5B21" w14:textId="77777777" w:rsidR="00FB06D4" w:rsidRDefault="00FB06D4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988C0" w14:textId="77777777" w:rsidR="00C0678A" w:rsidRDefault="00C0678A" w:rsidP="00474C59">
      <w:pPr>
        <w:rPr>
          <w:rFonts w:hint="eastAsia"/>
        </w:rPr>
      </w:pPr>
      <w:r>
        <w:separator/>
      </w:r>
    </w:p>
  </w:footnote>
  <w:footnote w:type="continuationSeparator" w:id="0">
    <w:p w14:paraId="64C39A17" w14:textId="77777777" w:rsidR="00C0678A" w:rsidRDefault="00C0678A" w:rsidP="00474C5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4766A" w14:textId="77777777" w:rsidR="00FB06D4" w:rsidRDefault="00FB06D4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16186" w14:textId="4D6F28AF" w:rsidR="00372C37" w:rsidRPr="00372C37" w:rsidRDefault="00FB06D4" w:rsidP="00372C37">
    <w:pPr>
      <w:pStyle w:val="a5"/>
      <w:pBdr>
        <w:bottom w:val="single" w:sz="6" w:space="2" w:color="auto"/>
      </w:pBdr>
      <w:jc w:val="left"/>
      <w:rPr>
        <w:rFonts w:ascii="Times New Roman" w:hAnsi="Times New Roman" w:cs="Times New Roman"/>
      </w:rPr>
    </w:pPr>
    <w:r w:rsidRPr="00763B81">
      <w:rPr>
        <w:rFonts w:ascii="Times New Roman" w:eastAsia="宋体" w:hAnsi="Times New Roman" w:cs="Times New Roman"/>
      </w:rPr>
      <w:t>天津市泰达医院临床试验伦理审查委员会</w:t>
    </w:r>
    <w:r>
      <w:rPr>
        <w:rFonts w:ascii="Times New Roman" w:eastAsia="宋体" w:hAnsi="Times New Roman" w:cs="Times New Roman" w:hint="eastAsia"/>
      </w:rPr>
      <w:t xml:space="preserve">      </w:t>
    </w:r>
    <w:r w:rsidR="00372C37" w:rsidRPr="00F0234E">
      <w:rPr>
        <w:rFonts w:ascii="宋体" w:hAnsi="宋体" w:hint="eastAsia"/>
      </w:rPr>
      <w:t xml:space="preserve">      </w:t>
    </w:r>
    <w:r w:rsidR="00372C37" w:rsidRPr="00F0234E">
      <w:rPr>
        <w:rFonts w:ascii="宋体" w:hAnsi="宋体"/>
      </w:rPr>
      <w:t xml:space="preserve">  </w:t>
    </w:r>
    <w:r w:rsidR="00372C37">
      <w:rPr>
        <w:rFonts w:ascii="宋体" w:hAnsi="宋体" w:hint="eastAsia"/>
      </w:rPr>
      <w:t xml:space="preserve">                  </w:t>
    </w:r>
    <w:r w:rsidR="00372C37" w:rsidRPr="009F1581">
      <w:rPr>
        <w:rFonts w:ascii="Times New Roman" w:hAnsi="宋体" w:cs="Times New Roman"/>
      </w:rPr>
      <w:t>文件编号：</w:t>
    </w:r>
    <w:r w:rsidR="00372C37" w:rsidRPr="009F1581">
      <w:rPr>
        <w:rFonts w:ascii="Times New Roman" w:hAnsi="Times New Roman" w:cs="Times New Roman"/>
      </w:rPr>
      <w:t>AF/</w:t>
    </w:r>
    <w:r w:rsidR="00372C37">
      <w:rPr>
        <w:rFonts w:ascii="Times New Roman" w:hAnsi="Times New Roman" w:cs="Times New Roman" w:hint="eastAsia"/>
      </w:rPr>
      <w:t>SS-0</w:t>
    </w:r>
    <w:r w:rsidR="00111B27">
      <w:rPr>
        <w:rFonts w:ascii="Times New Roman" w:hAnsi="Times New Roman" w:cs="Times New Roman" w:hint="eastAsia"/>
      </w:rPr>
      <w:t>6</w:t>
    </w:r>
    <w:r w:rsidR="00372C37">
      <w:rPr>
        <w:rFonts w:ascii="Times New Roman" w:hAnsi="Times New Roman" w:cs="Times New Roman" w:hint="eastAsia"/>
      </w:rPr>
      <w:t>/0</w:t>
    </w:r>
    <w:r>
      <w:rPr>
        <w:rFonts w:ascii="Times New Roman" w:hAnsi="Times New Roman" w:cs="Times New Roman" w:hint="eastAsia"/>
      </w:rPr>
      <w:t>2</w:t>
    </w:r>
    <w:r w:rsidR="00372C37">
      <w:rPr>
        <w:rFonts w:ascii="Times New Roman" w:hAnsi="Times New Roman" w:cs="Times New Roman" w:hint="eastAsia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D8D4A" w14:textId="77777777" w:rsidR="00FB06D4" w:rsidRDefault="00FB06D4">
    <w:pPr>
      <w:pStyle w:val="a5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757D"/>
    <w:rsid w:val="00054B4B"/>
    <w:rsid w:val="0009508F"/>
    <w:rsid w:val="000A36DE"/>
    <w:rsid w:val="00111B27"/>
    <w:rsid w:val="001C2B5D"/>
    <w:rsid w:val="0035331B"/>
    <w:rsid w:val="00372C37"/>
    <w:rsid w:val="0037577D"/>
    <w:rsid w:val="003E783F"/>
    <w:rsid w:val="00474C59"/>
    <w:rsid w:val="004B23B1"/>
    <w:rsid w:val="00506DAA"/>
    <w:rsid w:val="0058757D"/>
    <w:rsid w:val="00604E71"/>
    <w:rsid w:val="00642C25"/>
    <w:rsid w:val="006651B7"/>
    <w:rsid w:val="0069077C"/>
    <w:rsid w:val="00764572"/>
    <w:rsid w:val="007F2330"/>
    <w:rsid w:val="0082339D"/>
    <w:rsid w:val="00855A90"/>
    <w:rsid w:val="008C1801"/>
    <w:rsid w:val="00A06D9C"/>
    <w:rsid w:val="00AB5720"/>
    <w:rsid w:val="00B458BC"/>
    <w:rsid w:val="00C0678A"/>
    <w:rsid w:val="00C86302"/>
    <w:rsid w:val="00CB4D5D"/>
    <w:rsid w:val="00CF3C41"/>
    <w:rsid w:val="00D82C65"/>
    <w:rsid w:val="00E12D59"/>
    <w:rsid w:val="00E22509"/>
    <w:rsid w:val="00F11516"/>
    <w:rsid w:val="00F14FDE"/>
    <w:rsid w:val="00F16E3A"/>
    <w:rsid w:val="00F277B7"/>
    <w:rsid w:val="00FB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E69D7"/>
  <w15:docId w15:val="{6A5FE500-4147-43FE-BB44-A02A1DC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233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7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8757D"/>
    <w:pPr>
      <w:ind w:firstLineChars="200" w:firstLine="420"/>
    </w:pPr>
  </w:style>
  <w:style w:type="paragraph" w:styleId="a5">
    <w:name w:val="header"/>
    <w:basedOn w:val="a"/>
    <w:link w:val="a6"/>
    <w:unhideWhenUsed/>
    <w:qFormat/>
    <w:rsid w:val="00474C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474C59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74C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74C59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6651B7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6651B7"/>
    <w:rPr>
      <w:sz w:val="18"/>
      <w:szCs w:val="18"/>
    </w:rPr>
  </w:style>
  <w:style w:type="paragraph" w:styleId="ab">
    <w:name w:val="Revision"/>
    <w:hidden/>
    <w:uiPriority w:val="99"/>
    <w:semiHidden/>
    <w:rsid w:val="00F115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丁林杰</dc:creator>
  <cp:keywords/>
  <dc:description/>
  <cp:lastModifiedBy>linjie ding</cp:lastModifiedBy>
  <cp:revision>13</cp:revision>
  <dcterms:created xsi:type="dcterms:W3CDTF">2021-06-27T09:42:00Z</dcterms:created>
  <dcterms:modified xsi:type="dcterms:W3CDTF">2026-06-29T05:36:00Z</dcterms:modified>
</cp:coreProperties>
</file>